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C103" w14:textId="77777777" w:rsidR="003715FD" w:rsidRDefault="003715FD" w:rsidP="00031592">
      <w:pPr>
        <w:pStyle w:val="western"/>
        <w:spacing w:before="0" w:after="0" w:line="200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80A67">
        <w:rPr>
          <w:rFonts w:asciiTheme="minorHAnsi" w:hAnsiTheme="minorHAnsi" w:cstheme="minorHAnsi"/>
          <w:b/>
          <w:bCs/>
          <w:sz w:val="28"/>
          <w:szCs w:val="28"/>
        </w:rPr>
        <w:t>Igényfelmérés iskolai szociális szolgáltatás tervezéséhez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66BB56D2" w14:textId="77777777" w:rsidR="003715FD" w:rsidRDefault="003715FD" w:rsidP="003715FD">
      <w:pPr>
        <w:pStyle w:val="western"/>
        <w:spacing w:before="0" w:after="0" w:line="200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2025/2026-os tanév</w:t>
      </w:r>
    </w:p>
    <w:p w14:paraId="3BFEAD93" w14:textId="6D181ABA" w:rsidR="003715FD" w:rsidRDefault="003715FD" w:rsidP="003715FD">
      <w:pPr>
        <w:pStyle w:val="western"/>
        <w:tabs>
          <w:tab w:val="left" w:pos="851"/>
          <w:tab w:val="left" w:leader="dot" w:pos="8789"/>
        </w:tabs>
        <w:spacing w:after="0" w:line="20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Intézmény: </w:t>
      </w:r>
      <w:r>
        <w:rPr>
          <w:rFonts w:asciiTheme="minorHAnsi" w:hAnsiTheme="minorHAnsi" w:cstheme="minorHAnsi"/>
          <w:sz w:val="24"/>
          <w:szCs w:val="24"/>
        </w:rPr>
        <w:t>Győrladamér Kö</w:t>
      </w:r>
      <w:r w:rsidR="00881D54">
        <w:rPr>
          <w:rFonts w:asciiTheme="minorHAnsi" w:hAnsiTheme="minorHAnsi" w:cstheme="minorHAnsi"/>
          <w:sz w:val="24"/>
          <w:szCs w:val="24"/>
        </w:rPr>
        <w:t>zség</w:t>
      </w:r>
      <w:r>
        <w:rPr>
          <w:rFonts w:asciiTheme="minorHAnsi" w:hAnsiTheme="minorHAnsi" w:cstheme="minorHAnsi"/>
          <w:sz w:val="24"/>
          <w:szCs w:val="24"/>
        </w:rPr>
        <w:t>i Általános Iskola</w:t>
      </w:r>
    </w:p>
    <w:p w14:paraId="3455C0D6" w14:textId="77777777" w:rsidR="003715FD" w:rsidRDefault="003715FD" w:rsidP="003715FD">
      <w:pPr>
        <w:pStyle w:val="western"/>
        <w:spacing w:before="0" w:after="0" w:line="20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Iskolai segítő neve, elérhetősége: </w:t>
      </w:r>
      <w:r w:rsidRPr="008A2C80">
        <w:rPr>
          <w:rFonts w:asciiTheme="minorHAnsi" w:hAnsiTheme="minorHAnsi" w:cstheme="minorHAnsi"/>
          <w:sz w:val="24"/>
          <w:szCs w:val="24"/>
        </w:rPr>
        <w:t xml:space="preserve">Fodor Zsuzsanna, </w:t>
      </w:r>
      <w:r>
        <w:rPr>
          <w:rFonts w:asciiTheme="minorHAnsi" w:hAnsiTheme="minorHAnsi" w:cstheme="minorHAnsi"/>
          <w:sz w:val="24"/>
          <w:szCs w:val="24"/>
        </w:rPr>
        <w:t>+36</w:t>
      </w:r>
      <w:r w:rsidRPr="008A2C80">
        <w:rPr>
          <w:rFonts w:asciiTheme="minorHAnsi" w:hAnsiTheme="minorHAnsi" w:cstheme="minorHAnsi"/>
          <w:sz w:val="24"/>
          <w:szCs w:val="24"/>
        </w:rPr>
        <w:t>20/403-33-36</w:t>
      </w:r>
    </w:p>
    <w:p w14:paraId="58D3A2D0" w14:textId="05A43CC1" w:rsidR="003715FD" w:rsidRDefault="003715FD" w:rsidP="003715FD">
      <w:pPr>
        <w:pStyle w:val="western"/>
        <w:spacing w:before="0" w:after="0" w:line="20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FD5241">
        <w:rPr>
          <w:rFonts w:asciiTheme="minorHAnsi" w:hAnsiTheme="minorHAnsi" w:cstheme="minorHAnsi"/>
          <w:b/>
          <w:bCs/>
          <w:sz w:val="24"/>
          <w:szCs w:val="24"/>
        </w:rPr>
        <w:t>skolai fogadónap</w:t>
      </w:r>
      <w:r>
        <w:rPr>
          <w:rFonts w:asciiTheme="minorHAnsi" w:hAnsiTheme="minorHAnsi" w:cstheme="minorHAnsi"/>
          <w:sz w:val="24"/>
          <w:szCs w:val="24"/>
        </w:rPr>
        <w:t>: keddenként</w:t>
      </w:r>
      <w:r w:rsidR="00DC127D">
        <w:rPr>
          <w:rFonts w:asciiTheme="minorHAnsi" w:hAnsiTheme="minorHAnsi" w:cstheme="minorHAnsi"/>
          <w:sz w:val="24"/>
          <w:szCs w:val="24"/>
        </w:rPr>
        <w:t xml:space="preserve"> 10-12</w:t>
      </w:r>
      <w:r w:rsidR="00881D54">
        <w:rPr>
          <w:rFonts w:asciiTheme="minorHAnsi" w:hAnsiTheme="minorHAnsi" w:cstheme="minorHAnsi"/>
          <w:sz w:val="24"/>
          <w:szCs w:val="24"/>
        </w:rPr>
        <w:t xml:space="preserve"> óráig</w:t>
      </w:r>
    </w:p>
    <w:p w14:paraId="4A19F3EE" w14:textId="77777777" w:rsidR="003715FD" w:rsidRDefault="003715FD" w:rsidP="003715FD">
      <w:pPr>
        <w:pStyle w:val="western"/>
        <w:tabs>
          <w:tab w:val="left" w:pos="5103"/>
        </w:tabs>
        <w:spacing w:before="0" w:after="0" w:line="200" w:lineRule="atLeast"/>
        <w:rPr>
          <w:rFonts w:asciiTheme="minorHAnsi" w:hAnsiTheme="minorHAnsi" w:cstheme="minorHAnsi"/>
          <w:sz w:val="24"/>
          <w:szCs w:val="24"/>
        </w:rPr>
      </w:pPr>
      <w:r w:rsidRPr="00B27970">
        <w:rPr>
          <w:rFonts w:asciiTheme="minorHAnsi" w:hAnsiTheme="minorHAnsi" w:cstheme="minorHAnsi"/>
          <w:b/>
          <w:bCs/>
          <w:sz w:val="24"/>
          <w:szCs w:val="24"/>
        </w:rPr>
        <w:t>Osztály, létszám, osztályfőnök neve, elérhetősége</w:t>
      </w:r>
      <w:r>
        <w:rPr>
          <w:rFonts w:asciiTheme="minorHAnsi" w:hAnsiTheme="minorHAnsi" w:cstheme="minorHAnsi"/>
          <w:sz w:val="24"/>
          <w:szCs w:val="24"/>
        </w:rPr>
        <w:t>: …………………………………………………………………………</w:t>
      </w:r>
    </w:p>
    <w:p w14:paraId="60AFE0A7" w14:textId="77777777" w:rsidR="003715FD" w:rsidRPr="008A2C80" w:rsidRDefault="003715FD" w:rsidP="003715FD">
      <w:pPr>
        <w:pStyle w:val="western"/>
        <w:tabs>
          <w:tab w:val="left" w:pos="5103"/>
        </w:tabs>
        <w:spacing w:before="0" w:after="0" w:line="20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………………………………………………………………………...</w:t>
      </w:r>
    </w:p>
    <w:tbl>
      <w:tblPr>
        <w:tblStyle w:val="Tblzatrcsos1vilgos"/>
        <w:tblW w:w="9498" w:type="dxa"/>
        <w:jc w:val="center"/>
        <w:tblLook w:val="04A0" w:firstRow="1" w:lastRow="0" w:firstColumn="1" w:lastColumn="0" w:noHBand="0" w:noVBand="1"/>
      </w:tblPr>
      <w:tblGrid>
        <w:gridCol w:w="5761"/>
        <w:gridCol w:w="1309"/>
        <w:gridCol w:w="1065"/>
        <w:gridCol w:w="1363"/>
      </w:tblGrid>
      <w:tr w:rsidR="003715FD" w:rsidRPr="00206A5D" w14:paraId="618DC8AD" w14:textId="77777777" w:rsidTr="007E50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1" w:type="dxa"/>
            <w:vAlign w:val="center"/>
          </w:tcPr>
          <w:p w14:paraId="564A55C9" w14:textId="77777777" w:rsidR="003715FD" w:rsidRPr="00206A5D" w:rsidRDefault="003715FD" w:rsidP="007E5073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sz w:val="22"/>
                <w:szCs w:val="22"/>
              </w:rPr>
              <w:t>Ajánlott témák</w:t>
            </w:r>
          </w:p>
        </w:tc>
        <w:tc>
          <w:tcPr>
            <w:tcW w:w="1309" w:type="dxa"/>
            <w:vAlign w:val="center"/>
          </w:tcPr>
          <w:p w14:paraId="7CC9E82B" w14:textId="77777777" w:rsidR="003715FD" w:rsidRPr="00206A5D" w:rsidRDefault="003715FD" w:rsidP="007E5073">
            <w:pPr>
              <w:pStyle w:val="western"/>
              <w:spacing w:before="0" w:after="0" w:line="2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sz w:val="22"/>
                <w:szCs w:val="22"/>
              </w:rPr>
              <w:t xml:space="preserve">Igénylem </w:t>
            </w:r>
          </w:p>
          <w:p w14:paraId="68DCA5E4" w14:textId="77777777" w:rsidR="003715FD" w:rsidRPr="00206A5D" w:rsidRDefault="003715FD" w:rsidP="007E5073">
            <w:pPr>
              <w:pStyle w:val="western"/>
              <w:spacing w:before="0" w:after="0" w:line="2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sz w:val="22"/>
                <w:szCs w:val="22"/>
              </w:rPr>
              <w:t>a foglalkozást</w:t>
            </w:r>
          </w:p>
        </w:tc>
        <w:tc>
          <w:tcPr>
            <w:tcW w:w="1065" w:type="dxa"/>
            <w:vAlign w:val="center"/>
          </w:tcPr>
          <w:p w14:paraId="73D507CC" w14:textId="77777777" w:rsidR="003715FD" w:rsidRPr="00206A5D" w:rsidRDefault="003715FD" w:rsidP="007E5073">
            <w:pPr>
              <w:pStyle w:val="western"/>
              <w:spacing w:before="0" w:after="0" w:line="2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sz w:val="22"/>
                <w:szCs w:val="22"/>
              </w:rPr>
              <w:t>Alkalmak száma</w:t>
            </w:r>
          </w:p>
        </w:tc>
        <w:tc>
          <w:tcPr>
            <w:tcW w:w="1363" w:type="dxa"/>
            <w:vAlign w:val="center"/>
          </w:tcPr>
          <w:p w14:paraId="4E99137F" w14:textId="77777777" w:rsidR="003715FD" w:rsidRPr="00206A5D" w:rsidRDefault="003715FD" w:rsidP="007E5073">
            <w:pPr>
              <w:pStyle w:val="western"/>
              <w:spacing w:before="0" w:after="0" w:line="2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sz w:val="22"/>
                <w:szCs w:val="22"/>
              </w:rPr>
              <w:t>Tervezett hónap</w:t>
            </w:r>
          </w:p>
        </w:tc>
      </w:tr>
      <w:tr w:rsidR="00031592" w:rsidRPr="00206A5D" w14:paraId="6A6D2C5C" w14:textId="77777777" w:rsidTr="00733D78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1" w:type="dxa"/>
            <w:vAlign w:val="center"/>
          </w:tcPr>
          <w:p w14:paraId="0EED3518" w14:textId="77777777" w:rsidR="00031592" w:rsidRPr="00206A5D" w:rsidRDefault="00031592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Csapatépítés</w:t>
            </w:r>
          </w:p>
        </w:tc>
        <w:tc>
          <w:tcPr>
            <w:tcW w:w="1309" w:type="dxa"/>
            <w:vAlign w:val="center"/>
          </w:tcPr>
          <w:p w14:paraId="3D1A8CBF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3E96499D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2692D7CA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592" w:rsidRPr="00206A5D" w14:paraId="55145E15" w14:textId="77777777" w:rsidTr="00733D78">
        <w:trPr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1" w:type="dxa"/>
            <w:vAlign w:val="center"/>
          </w:tcPr>
          <w:p w14:paraId="794BA64D" w14:textId="77777777" w:rsidR="00031592" w:rsidRPr="00206A5D" w:rsidRDefault="00031592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Önismeret, énképfejlesztés</w:t>
            </w:r>
          </w:p>
        </w:tc>
        <w:tc>
          <w:tcPr>
            <w:tcW w:w="1309" w:type="dxa"/>
            <w:vAlign w:val="center"/>
          </w:tcPr>
          <w:p w14:paraId="6637D2DA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06A0F135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675222F7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31592" w:rsidRPr="00206A5D" w14:paraId="2E70F515" w14:textId="77777777" w:rsidTr="00733D78">
        <w:trPr>
          <w:trHeight w:val="5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1" w:type="dxa"/>
            <w:vAlign w:val="center"/>
          </w:tcPr>
          <w:p w14:paraId="096A2B3E" w14:textId="77777777" w:rsidR="00031592" w:rsidRPr="00206A5D" w:rsidRDefault="00031592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Pozitív és negatív érzelmek, düh- és stresszkezelési technikák</w:t>
            </w:r>
          </w:p>
        </w:tc>
        <w:tc>
          <w:tcPr>
            <w:tcW w:w="1309" w:type="dxa"/>
            <w:vAlign w:val="center"/>
          </w:tcPr>
          <w:p w14:paraId="4909944F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0F8B69AD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7261D68E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31592" w:rsidRPr="00206A5D" w14:paraId="71641EB7" w14:textId="77777777" w:rsidTr="00733D78">
        <w:trPr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1" w:type="dxa"/>
            <w:vAlign w:val="center"/>
          </w:tcPr>
          <w:p w14:paraId="69A3AB53" w14:textId="77777777" w:rsidR="00031592" w:rsidRPr="00206A5D" w:rsidRDefault="00031592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Testhatárok, nemet mondás képessége</w:t>
            </w:r>
          </w:p>
        </w:tc>
        <w:tc>
          <w:tcPr>
            <w:tcW w:w="1309" w:type="dxa"/>
            <w:vAlign w:val="center"/>
          </w:tcPr>
          <w:p w14:paraId="46F082EB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13DB3D34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5CC7A079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31592" w:rsidRPr="00206A5D" w14:paraId="16FC026C" w14:textId="77777777" w:rsidTr="00733D78">
        <w:trPr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1" w:type="dxa"/>
            <w:vAlign w:val="center"/>
          </w:tcPr>
          <w:p w14:paraId="28FB4DBD" w14:textId="77777777" w:rsidR="00031592" w:rsidRPr="00206A5D" w:rsidRDefault="00031592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Osztályon belüli piszkálódás, áldozattá válás, kortársbántalmazás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06A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(bullying)</w:t>
            </w:r>
          </w:p>
        </w:tc>
        <w:tc>
          <w:tcPr>
            <w:tcW w:w="1309" w:type="dxa"/>
            <w:vAlign w:val="center"/>
          </w:tcPr>
          <w:p w14:paraId="4BE21DDB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3CA03E5D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6A854D86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31592" w:rsidRPr="00206A5D" w14:paraId="74BB2BAE" w14:textId="77777777" w:rsidTr="00733D78">
        <w:trPr>
          <w:trHeight w:val="6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1" w:type="dxa"/>
            <w:vAlign w:val="center"/>
          </w:tcPr>
          <w:p w14:paraId="5CF59C8F" w14:textId="77777777" w:rsidR="00031592" w:rsidRPr="00206A5D" w:rsidRDefault="00031592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Digitális biztonság, </w:t>
            </w:r>
          </w:p>
          <w:p w14:paraId="5584040C" w14:textId="77777777" w:rsidR="00031592" w:rsidRPr="00206A5D" w:rsidRDefault="00031592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online kortárs bántalmazás (cyberbullying)</w:t>
            </w:r>
          </w:p>
        </w:tc>
        <w:tc>
          <w:tcPr>
            <w:tcW w:w="1309" w:type="dxa"/>
            <w:vAlign w:val="center"/>
          </w:tcPr>
          <w:p w14:paraId="449C21FE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34D0DAC0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4B64CA8C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3589" w:rsidRPr="00206A5D" w14:paraId="18D24991" w14:textId="77777777" w:rsidTr="00733D78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1" w:type="dxa"/>
            <w:vAlign w:val="center"/>
          </w:tcPr>
          <w:p w14:paraId="31507B65" w14:textId="77777777" w:rsidR="00313589" w:rsidRPr="00206A5D" w:rsidRDefault="00313589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Veszteségek feldolgozása </w:t>
            </w:r>
          </w:p>
          <w:p w14:paraId="779AAA7A" w14:textId="77777777" w:rsidR="00313589" w:rsidRPr="00206A5D" w:rsidRDefault="00313589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(költözés, házi kedvenc elvesztése, válás, gyász)</w:t>
            </w:r>
          </w:p>
        </w:tc>
        <w:tc>
          <w:tcPr>
            <w:tcW w:w="1309" w:type="dxa"/>
            <w:vAlign w:val="center"/>
          </w:tcPr>
          <w:p w14:paraId="038B13E5" w14:textId="77777777" w:rsidR="00313589" w:rsidRPr="00206A5D" w:rsidRDefault="00313589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0986D830" w14:textId="77777777" w:rsidR="00313589" w:rsidRPr="00206A5D" w:rsidRDefault="00313589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1520726C" w14:textId="77777777" w:rsidR="00313589" w:rsidRPr="00206A5D" w:rsidRDefault="00313589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3589" w:rsidRPr="00206A5D" w14:paraId="0B0D3F0E" w14:textId="77777777" w:rsidTr="00733D78">
        <w:trPr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1" w:type="dxa"/>
            <w:vAlign w:val="center"/>
          </w:tcPr>
          <w:p w14:paraId="4A236C3B" w14:textId="77777777" w:rsidR="00313589" w:rsidRPr="00206A5D" w:rsidRDefault="00313589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Előítélet, sztereotípia, diszkrimináció </w:t>
            </w:r>
          </w:p>
          <w:p w14:paraId="4BFBEC4C" w14:textId="77777777" w:rsidR="00313589" w:rsidRPr="00206A5D" w:rsidRDefault="00313589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(5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 osztálytól</w:t>
            </w:r>
            <w:r w:rsidRPr="00206A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309" w:type="dxa"/>
            <w:vAlign w:val="center"/>
          </w:tcPr>
          <w:p w14:paraId="1AA509C9" w14:textId="77777777" w:rsidR="00313589" w:rsidRPr="00206A5D" w:rsidRDefault="00313589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48752642" w14:textId="77777777" w:rsidR="00313589" w:rsidRPr="00206A5D" w:rsidRDefault="00313589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51497B55" w14:textId="77777777" w:rsidR="00313589" w:rsidRPr="00206A5D" w:rsidRDefault="00313589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31592" w:rsidRPr="00206A5D" w14:paraId="00334F14" w14:textId="77777777" w:rsidTr="00733D78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1" w:type="dxa"/>
            <w:vAlign w:val="center"/>
          </w:tcPr>
          <w:p w14:paraId="4B87B5B6" w14:textId="77777777" w:rsidR="00031592" w:rsidRPr="00206A5D" w:rsidRDefault="00031592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Egészséges párkapcsolat, ismerkedési szokások, </w:t>
            </w:r>
          </w:p>
          <w:p w14:paraId="3052D891" w14:textId="77777777" w:rsidR="00031592" w:rsidRDefault="00031592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családi szerepek megvitatása,</w:t>
            </w:r>
          </w:p>
          <w:p w14:paraId="754AF728" w14:textId="77777777" w:rsidR="00031592" w:rsidRPr="00206A5D" w:rsidRDefault="00031592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internetes kapcsolatok buktatói </w:t>
            </w:r>
          </w:p>
          <w:p w14:paraId="57F8BA7B" w14:textId="77777777" w:rsidR="00031592" w:rsidRPr="00206A5D" w:rsidRDefault="00031592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(7-8. osztály)</w:t>
            </w:r>
          </w:p>
        </w:tc>
        <w:tc>
          <w:tcPr>
            <w:tcW w:w="1309" w:type="dxa"/>
            <w:vAlign w:val="center"/>
          </w:tcPr>
          <w:p w14:paraId="7C16F1BF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17453043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54594830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31592" w:rsidRPr="00206A5D" w14:paraId="5AAE5A6A" w14:textId="77777777" w:rsidTr="00733D78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1" w:type="dxa"/>
            <w:vAlign w:val="center"/>
          </w:tcPr>
          <w:p w14:paraId="4B6D6C7C" w14:textId="77777777" w:rsidR="00031592" w:rsidRPr="00206A5D" w:rsidRDefault="00031592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Biztonságos szórakozás </w:t>
            </w:r>
          </w:p>
          <w:p w14:paraId="3FE7B00F" w14:textId="77777777" w:rsidR="00031592" w:rsidRPr="00206A5D" w:rsidRDefault="00031592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A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7-8.</w:t>
            </w:r>
            <w:r w:rsidRPr="00206A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osztály)</w:t>
            </w:r>
          </w:p>
        </w:tc>
        <w:tc>
          <w:tcPr>
            <w:tcW w:w="1309" w:type="dxa"/>
            <w:vAlign w:val="center"/>
          </w:tcPr>
          <w:p w14:paraId="3659FD9A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3562C1BB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28AEF309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31592" w:rsidRPr="004B5A44" w14:paraId="25B42466" w14:textId="77777777" w:rsidTr="00733D78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1" w:type="dxa"/>
            <w:vAlign w:val="center"/>
          </w:tcPr>
          <w:p w14:paraId="0ED69DC1" w14:textId="77777777" w:rsidR="00031592" w:rsidRPr="004B5A44" w:rsidRDefault="00031592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B5A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Digitális biztonság pártfogó felügyelő segítségével </w:t>
            </w:r>
          </w:p>
          <w:p w14:paraId="5A6EA1C5" w14:textId="77777777" w:rsidR="00031592" w:rsidRPr="004B5A44" w:rsidRDefault="00031592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B5A4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(7-8. osztály)</w:t>
            </w:r>
          </w:p>
        </w:tc>
        <w:tc>
          <w:tcPr>
            <w:tcW w:w="1309" w:type="dxa"/>
            <w:vAlign w:val="center"/>
          </w:tcPr>
          <w:p w14:paraId="6140E64B" w14:textId="77777777" w:rsidR="00031592" w:rsidRPr="004B5A44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11CFC263" w14:textId="77777777" w:rsidR="00031592" w:rsidRPr="004B5A44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6A60FC18" w14:textId="77777777" w:rsidR="00031592" w:rsidRPr="004B5A44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592" w:rsidRPr="00206A5D" w14:paraId="19752237" w14:textId="77777777" w:rsidTr="00733D78">
        <w:trPr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1" w:type="dxa"/>
            <w:vAlign w:val="center"/>
          </w:tcPr>
          <w:p w14:paraId="0AE52451" w14:textId="77777777" w:rsidR="00031592" w:rsidRDefault="00031592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49A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Függőségek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megelőzése </w:t>
            </w:r>
            <w:r w:rsidRPr="007749A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pártfogó felügyelő részvételével</w:t>
            </w:r>
          </w:p>
          <w:p w14:paraId="13AEE0F0" w14:textId="77777777" w:rsidR="00031592" w:rsidRPr="007749A4" w:rsidRDefault="00031592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749A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(7-8. osztály)</w:t>
            </w:r>
          </w:p>
        </w:tc>
        <w:tc>
          <w:tcPr>
            <w:tcW w:w="1309" w:type="dxa"/>
            <w:vAlign w:val="center"/>
          </w:tcPr>
          <w:p w14:paraId="36F822CB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685B83C9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19DB9F26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31592" w:rsidRPr="00206A5D" w14:paraId="34D5AAC4" w14:textId="77777777" w:rsidTr="00733D78">
        <w:trPr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1" w:type="dxa"/>
            <w:vAlign w:val="center"/>
          </w:tcPr>
          <w:p w14:paraId="3DAE4E4E" w14:textId="77777777" w:rsidR="00031592" w:rsidRDefault="00031592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49A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Bűnmegelőzés p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á</w:t>
            </w:r>
            <w:r w:rsidRPr="007749A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rtfogó felügyelő részvételével </w:t>
            </w:r>
          </w:p>
          <w:p w14:paraId="62FED442" w14:textId="77777777" w:rsidR="00031592" w:rsidRPr="007749A4" w:rsidRDefault="00031592" w:rsidP="00733D78">
            <w:pPr>
              <w:pStyle w:val="western"/>
              <w:spacing w:before="0" w:after="0" w:line="200" w:lineRule="atLeast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749A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(7-8. osztály)</w:t>
            </w:r>
          </w:p>
        </w:tc>
        <w:tc>
          <w:tcPr>
            <w:tcW w:w="1309" w:type="dxa"/>
            <w:vAlign w:val="center"/>
          </w:tcPr>
          <w:p w14:paraId="6521E495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604B0497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3" w:type="dxa"/>
            <w:vAlign w:val="center"/>
          </w:tcPr>
          <w:p w14:paraId="38FBF43D" w14:textId="77777777" w:rsidR="00031592" w:rsidRPr="00206A5D" w:rsidRDefault="00031592" w:rsidP="00733D78">
            <w:pPr>
              <w:pStyle w:val="western"/>
              <w:spacing w:after="0" w:line="20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3C29D66" w14:textId="77777777" w:rsidR="006C30C8" w:rsidRPr="00B75C41" w:rsidRDefault="006C30C8" w:rsidP="00B75C41"/>
    <w:sectPr w:rsidR="006C30C8" w:rsidRPr="00B75C41" w:rsidSect="000158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9053" w14:textId="77777777" w:rsidR="00946AC6" w:rsidRDefault="00946AC6" w:rsidP="003603B2">
      <w:pPr>
        <w:spacing w:after="0" w:line="240" w:lineRule="auto"/>
      </w:pPr>
      <w:r>
        <w:separator/>
      </w:r>
    </w:p>
  </w:endnote>
  <w:endnote w:type="continuationSeparator" w:id="0">
    <w:p w14:paraId="7E6692E0" w14:textId="77777777" w:rsidR="00946AC6" w:rsidRDefault="00946AC6" w:rsidP="0036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D9DE" w14:textId="77777777" w:rsidR="00E31F02" w:rsidRDefault="00E31F0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9146" w14:textId="77777777" w:rsidR="003B32F5" w:rsidRDefault="003B32F5" w:rsidP="003B32F5">
    <w:pPr>
      <w:pStyle w:val="llb"/>
      <w:pBdr>
        <w:top w:val="single" w:sz="4" w:space="1" w:color="auto"/>
      </w:pBdr>
      <w:jc w:val="center"/>
    </w:pPr>
  </w:p>
  <w:p w14:paraId="3158D7C3" w14:textId="09A2133F" w:rsidR="00035BDB" w:rsidRDefault="00035BDB" w:rsidP="003B32F5">
    <w:pPr>
      <w:pStyle w:val="llb"/>
      <w:pBdr>
        <w:top w:val="single" w:sz="4" w:space="1" w:color="auto"/>
      </w:pBdr>
      <w:jc w:val="center"/>
    </w:pPr>
    <w:r>
      <w:t xml:space="preserve">Család- és Gyermekjóléti Központ – </w:t>
    </w:r>
    <w:r w:rsidR="007357D8">
      <w:t>Köznevelési</w:t>
    </w:r>
    <w:r>
      <w:t xml:space="preserve"> Csoport</w:t>
    </w:r>
  </w:p>
  <w:p w14:paraId="385A298F" w14:textId="77777777" w:rsidR="00035BDB" w:rsidRDefault="00035BDB" w:rsidP="00035BDB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1671" w14:textId="77777777" w:rsidR="00E31F02" w:rsidRDefault="00E31F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7C36" w14:textId="77777777" w:rsidR="00946AC6" w:rsidRDefault="00946AC6" w:rsidP="003603B2">
      <w:pPr>
        <w:spacing w:after="0" w:line="240" w:lineRule="auto"/>
      </w:pPr>
      <w:r>
        <w:separator/>
      </w:r>
    </w:p>
  </w:footnote>
  <w:footnote w:type="continuationSeparator" w:id="0">
    <w:p w14:paraId="35AAF02F" w14:textId="77777777" w:rsidR="00946AC6" w:rsidRDefault="00946AC6" w:rsidP="00360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FA0F" w14:textId="77777777" w:rsidR="00E31F02" w:rsidRDefault="00E31F0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8674" w14:textId="4C146FC8" w:rsidR="008E2DE2" w:rsidRDefault="00E31F02" w:rsidP="00E31F02">
    <w:pPr>
      <w:pBdr>
        <w:bottom w:val="single" w:sz="12" w:space="1" w:color="auto"/>
      </w:pBdr>
      <w:spacing w:line="360" w:lineRule="auto"/>
      <w:jc w:val="center"/>
    </w:pPr>
    <w:r w:rsidRPr="00E31F02">
      <w:rPr>
        <w:noProof/>
      </w:rPr>
      <w:drawing>
        <wp:inline distT="0" distB="0" distL="0" distR="0" wp14:anchorId="47113202" wp14:editId="79B85535">
          <wp:extent cx="5544324" cy="1057423"/>
          <wp:effectExtent l="0" t="0" r="0" b="9525"/>
          <wp:docPr id="18780406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040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4324" cy="1057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DD65" w14:textId="77777777" w:rsidR="00E31F02" w:rsidRDefault="00E31F0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7B60"/>
    <w:multiLevelType w:val="hybridMultilevel"/>
    <w:tmpl w:val="EF4E4B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D1C25"/>
    <w:multiLevelType w:val="hybridMultilevel"/>
    <w:tmpl w:val="2814F282"/>
    <w:lvl w:ilvl="0" w:tplc="308817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683618">
    <w:abstractNumId w:val="0"/>
  </w:num>
  <w:num w:numId="2" w16cid:durableId="1061976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14"/>
    <w:rsid w:val="00014FE6"/>
    <w:rsid w:val="000158AB"/>
    <w:rsid w:val="00017D6F"/>
    <w:rsid w:val="00031592"/>
    <w:rsid w:val="000315CB"/>
    <w:rsid w:val="00034255"/>
    <w:rsid w:val="00034F77"/>
    <w:rsid w:val="00035BDB"/>
    <w:rsid w:val="00046107"/>
    <w:rsid w:val="0005380C"/>
    <w:rsid w:val="000C0F15"/>
    <w:rsid w:val="000C60BE"/>
    <w:rsid w:val="001021C2"/>
    <w:rsid w:val="001131A3"/>
    <w:rsid w:val="001138F8"/>
    <w:rsid w:val="001270EF"/>
    <w:rsid w:val="001434B5"/>
    <w:rsid w:val="00147097"/>
    <w:rsid w:val="0016179F"/>
    <w:rsid w:val="001765FC"/>
    <w:rsid w:val="001878C9"/>
    <w:rsid w:val="001D2E71"/>
    <w:rsid w:val="001E195B"/>
    <w:rsid w:val="001F5F75"/>
    <w:rsid w:val="00205947"/>
    <w:rsid w:val="002100E4"/>
    <w:rsid w:val="00211246"/>
    <w:rsid w:val="00221356"/>
    <w:rsid w:val="00247062"/>
    <w:rsid w:val="00247F45"/>
    <w:rsid w:val="00292DDC"/>
    <w:rsid w:val="0029393D"/>
    <w:rsid w:val="002E604E"/>
    <w:rsid w:val="002F7678"/>
    <w:rsid w:val="00306BD2"/>
    <w:rsid w:val="00313589"/>
    <w:rsid w:val="00323A62"/>
    <w:rsid w:val="003603B2"/>
    <w:rsid w:val="003715FD"/>
    <w:rsid w:val="003A00EA"/>
    <w:rsid w:val="003B32F5"/>
    <w:rsid w:val="003E1248"/>
    <w:rsid w:val="003E73B7"/>
    <w:rsid w:val="003F2F20"/>
    <w:rsid w:val="003F71D2"/>
    <w:rsid w:val="00420979"/>
    <w:rsid w:val="0044178A"/>
    <w:rsid w:val="00477AE3"/>
    <w:rsid w:val="0048117B"/>
    <w:rsid w:val="0049137F"/>
    <w:rsid w:val="004A25A4"/>
    <w:rsid w:val="004B44D3"/>
    <w:rsid w:val="004F2BF9"/>
    <w:rsid w:val="00504B38"/>
    <w:rsid w:val="00522073"/>
    <w:rsid w:val="00544263"/>
    <w:rsid w:val="005610B8"/>
    <w:rsid w:val="0056282F"/>
    <w:rsid w:val="00586A48"/>
    <w:rsid w:val="005C5F24"/>
    <w:rsid w:val="005F2990"/>
    <w:rsid w:val="005F366E"/>
    <w:rsid w:val="00610B96"/>
    <w:rsid w:val="00617AFE"/>
    <w:rsid w:val="00620018"/>
    <w:rsid w:val="00656791"/>
    <w:rsid w:val="00690EBB"/>
    <w:rsid w:val="006B2B60"/>
    <w:rsid w:val="006C065D"/>
    <w:rsid w:val="006C30C8"/>
    <w:rsid w:val="006D45D7"/>
    <w:rsid w:val="007357D8"/>
    <w:rsid w:val="00762359"/>
    <w:rsid w:val="007839B3"/>
    <w:rsid w:val="007910A6"/>
    <w:rsid w:val="00796642"/>
    <w:rsid w:val="007A315F"/>
    <w:rsid w:val="007B4F05"/>
    <w:rsid w:val="00807C70"/>
    <w:rsid w:val="00830637"/>
    <w:rsid w:val="00854CAD"/>
    <w:rsid w:val="00867F1D"/>
    <w:rsid w:val="00881D54"/>
    <w:rsid w:val="008E2DE2"/>
    <w:rsid w:val="00932311"/>
    <w:rsid w:val="0094185D"/>
    <w:rsid w:val="00945B6E"/>
    <w:rsid w:val="00946AC6"/>
    <w:rsid w:val="009C43DC"/>
    <w:rsid w:val="00A022BE"/>
    <w:rsid w:val="00A4392A"/>
    <w:rsid w:val="00A4455C"/>
    <w:rsid w:val="00A464AF"/>
    <w:rsid w:val="00A528F6"/>
    <w:rsid w:val="00A60431"/>
    <w:rsid w:val="00A8163E"/>
    <w:rsid w:val="00AA102D"/>
    <w:rsid w:val="00AB0312"/>
    <w:rsid w:val="00AD6CE9"/>
    <w:rsid w:val="00B025DF"/>
    <w:rsid w:val="00B03222"/>
    <w:rsid w:val="00B75C41"/>
    <w:rsid w:val="00B97E5C"/>
    <w:rsid w:val="00BB0FC8"/>
    <w:rsid w:val="00BE32A5"/>
    <w:rsid w:val="00BF1A6C"/>
    <w:rsid w:val="00C01266"/>
    <w:rsid w:val="00C04645"/>
    <w:rsid w:val="00C103B7"/>
    <w:rsid w:val="00C20CF4"/>
    <w:rsid w:val="00C8181C"/>
    <w:rsid w:val="00CF56DB"/>
    <w:rsid w:val="00D24B43"/>
    <w:rsid w:val="00D543E8"/>
    <w:rsid w:val="00D575EC"/>
    <w:rsid w:val="00D748C0"/>
    <w:rsid w:val="00D97D07"/>
    <w:rsid w:val="00DC1192"/>
    <w:rsid w:val="00DC127D"/>
    <w:rsid w:val="00E11D22"/>
    <w:rsid w:val="00E31125"/>
    <w:rsid w:val="00E31F02"/>
    <w:rsid w:val="00E57B9E"/>
    <w:rsid w:val="00E83D14"/>
    <w:rsid w:val="00EB22C7"/>
    <w:rsid w:val="00ED2E01"/>
    <w:rsid w:val="00EF3E8A"/>
    <w:rsid w:val="00F04B8D"/>
    <w:rsid w:val="00F40450"/>
    <w:rsid w:val="00F50D93"/>
    <w:rsid w:val="00F71BC0"/>
    <w:rsid w:val="00F74279"/>
    <w:rsid w:val="00F80594"/>
    <w:rsid w:val="00F811D4"/>
    <w:rsid w:val="00F8575D"/>
    <w:rsid w:val="00FA068D"/>
    <w:rsid w:val="00FC77D6"/>
    <w:rsid w:val="00FD09ED"/>
    <w:rsid w:val="00FD67A2"/>
    <w:rsid w:val="00FE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17FE9"/>
  <w15:docId w15:val="{1F1682EA-2EAB-434D-9548-893E4E71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11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60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3603B2"/>
  </w:style>
  <w:style w:type="paragraph" w:styleId="llb">
    <w:name w:val="footer"/>
    <w:basedOn w:val="Norml"/>
    <w:link w:val="llbChar"/>
    <w:uiPriority w:val="99"/>
    <w:unhideWhenUsed/>
    <w:rsid w:val="00360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603B2"/>
  </w:style>
  <w:style w:type="paragraph" w:styleId="Buborkszveg">
    <w:name w:val="Balloon Text"/>
    <w:basedOn w:val="Norml"/>
    <w:link w:val="BuborkszvegChar"/>
    <w:uiPriority w:val="99"/>
    <w:semiHidden/>
    <w:unhideWhenUsed/>
    <w:rsid w:val="0036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03B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rsid w:val="003603B2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47097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FA068D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783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1434B5"/>
    <w:rPr>
      <w:i/>
      <w:iCs/>
    </w:rPr>
  </w:style>
  <w:style w:type="table" w:styleId="Rcsostblzat">
    <w:name w:val="Table Grid"/>
    <w:basedOn w:val="Normltblzat"/>
    <w:uiPriority w:val="59"/>
    <w:rsid w:val="00143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E604E"/>
    <w:pPr>
      <w:ind w:left="720"/>
      <w:contextualSpacing/>
    </w:pPr>
  </w:style>
  <w:style w:type="paragraph" w:customStyle="1" w:styleId="western">
    <w:name w:val="western"/>
    <w:basedOn w:val="Norml"/>
    <w:rsid w:val="003715F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table" w:styleId="Tblzatrcsos1vilgos">
    <w:name w:val="Grid Table 1 Light"/>
    <w:basedOn w:val="Normltblzat"/>
    <w:uiPriority w:val="46"/>
    <w:rsid w:val="003715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A8B3A-34C5-441E-8077-12B60E67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</dc:creator>
  <cp:lastModifiedBy>segito csalad</cp:lastModifiedBy>
  <cp:revision>6</cp:revision>
  <cp:lastPrinted>2024-07-03T10:05:00Z</cp:lastPrinted>
  <dcterms:created xsi:type="dcterms:W3CDTF">2025-09-08T08:39:00Z</dcterms:created>
  <dcterms:modified xsi:type="dcterms:W3CDTF">2025-09-09T12:28:00Z</dcterms:modified>
</cp:coreProperties>
</file>